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A1B2" w14:textId="77777777" w:rsidR="00CE45EC" w:rsidRPr="00CE45EC" w:rsidRDefault="00CE45EC" w:rsidP="00CE45EC">
      <w:pPr>
        <w:tabs>
          <w:tab w:val="left" w:pos="9922"/>
        </w:tabs>
        <w:ind w:right="141"/>
        <w:rPr>
          <w:b/>
          <w:bCs/>
          <w:noProof/>
          <w:color w:val="595959" w:themeColor="text1" w:themeTint="A6"/>
          <w:sz w:val="28"/>
          <w:szCs w:val="28"/>
          <w:lang w:eastAsia="es-AR"/>
        </w:rPr>
      </w:pPr>
      <w:r w:rsidRPr="00CE45EC">
        <w:rPr>
          <w:b/>
          <w:bCs/>
          <w:noProof/>
          <w:color w:val="595959" w:themeColor="text1" w:themeTint="A6"/>
          <w:sz w:val="28"/>
          <w:szCs w:val="28"/>
          <w:lang w:eastAsia="es-AR"/>
        </w:rPr>
        <w:t>Listado de organismos de calificación autorizados</w:t>
      </w:r>
    </w:p>
    <w:p w14:paraId="74DF2539" w14:textId="1C5A1056" w:rsidR="00D628ED" w:rsidRPr="00D628ED" w:rsidRDefault="00CE45EC" w:rsidP="00CE45EC">
      <w:pPr>
        <w:tabs>
          <w:tab w:val="left" w:pos="9922"/>
        </w:tabs>
        <w:ind w:right="141"/>
        <w:rPr>
          <w:b/>
          <w:bCs/>
          <w:noProof/>
          <w:color w:val="595959" w:themeColor="text1" w:themeTint="A6"/>
          <w:sz w:val="28"/>
          <w:szCs w:val="28"/>
          <w:lang w:eastAsia="es-AR"/>
        </w:rPr>
      </w:pPr>
      <w:r w:rsidRPr="00CE45EC">
        <w:rPr>
          <w:b/>
          <w:bCs/>
          <w:noProof/>
          <w:color w:val="595959" w:themeColor="text1" w:themeTint="A6"/>
          <w:sz w:val="28"/>
          <w:szCs w:val="28"/>
          <w:lang w:eastAsia="es-AR"/>
        </w:rPr>
        <w:t>Operadores de END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40"/>
        <w:gridCol w:w="1200"/>
        <w:gridCol w:w="1200"/>
        <w:gridCol w:w="1200"/>
        <w:gridCol w:w="1200"/>
      </w:tblGrid>
      <w:tr w:rsidR="007C3724" w:rsidRPr="007C3724" w14:paraId="510FBDDE" w14:textId="77777777" w:rsidTr="004260D8">
        <w:trPr>
          <w:trHeight w:val="300"/>
          <w:tblHeader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B7117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Método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E7837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Ámbito de aplicación o Sector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D6AF4C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Niveles certificables según OCA</w:t>
            </w:r>
          </w:p>
        </w:tc>
      </w:tr>
      <w:tr w:rsidR="007C3724" w:rsidRPr="007C3724" w14:paraId="4EE03EE9" w14:textId="77777777" w:rsidTr="004260D8">
        <w:trPr>
          <w:trHeight w:val="530"/>
          <w:tblHeader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3BD85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A8949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31738F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CNEA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2B1E13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UTN FRD DELTA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2D92AC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UTN FRM ITREN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60AD2C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b/>
                <w:bCs/>
                <w:color w:val="404040" w:themeColor="text1" w:themeTint="BF"/>
                <w:lang w:eastAsia="es-AR"/>
              </w:rPr>
              <w:t>COMAHUE</w:t>
            </w:r>
          </w:p>
        </w:tc>
      </w:tr>
      <w:tr w:rsidR="007C3724" w:rsidRPr="007C3724" w14:paraId="1F3106F1" w14:textId="77777777" w:rsidTr="004260D8">
        <w:trPr>
          <w:trHeight w:val="870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DA46E4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Ultrasonidos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E4EED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B97C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864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039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16E4B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11FAA685" w14:textId="77777777" w:rsidTr="004260D8">
        <w:trPr>
          <w:trHeight w:val="880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E42145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D261C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0BFC68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EDB66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93CC0C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7A2B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67426BB8" w14:textId="77777777" w:rsidTr="004260D8">
        <w:trPr>
          <w:trHeight w:val="870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D2F3FD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Partículas Magnetizables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7092D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DC24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0DEC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DD18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5AAB2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6BAEE318" w14:textId="77777777" w:rsidTr="004260D8">
        <w:trPr>
          <w:trHeight w:val="880"/>
        </w:trPr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2B51D3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EEFFA4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2174F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D51EB9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085DC6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02421B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</w:p>
        </w:tc>
      </w:tr>
      <w:tr w:rsidR="007C3724" w:rsidRPr="007C3724" w14:paraId="0C1DD27D" w14:textId="77777777" w:rsidTr="004260D8">
        <w:trPr>
          <w:trHeight w:val="870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AEF07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Corrientes Inducidas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0BB2E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B32B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6231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F62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6468F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0EF00266" w14:textId="77777777" w:rsidTr="004260D8">
        <w:trPr>
          <w:trHeight w:val="880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20C685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CD699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719635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9C34EF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7B22F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6435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44C76CFA" w14:textId="77777777" w:rsidTr="004260D8">
        <w:trPr>
          <w:trHeight w:val="870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98BEED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Líquidos Penetrantes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14299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996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2F8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50E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6166E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41394676" w14:textId="77777777" w:rsidTr="004260D8">
        <w:trPr>
          <w:trHeight w:val="880"/>
        </w:trPr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C85B1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1AD18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A4ABB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01E00B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FCE65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1DFB2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</w:p>
        </w:tc>
      </w:tr>
      <w:tr w:rsidR="007C3724" w:rsidRPr="007C3724" w14:paraId="14F2DA74" w14:textId="77777777" w:rsidTr="004260D8">
        <w:trPr>
          <w:trHeight w:val="88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50EC4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Flujo Disperso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5C167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596330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3EE8F4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7B9B2D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CF294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6D8E05AA" w14:textId="77777777" w:rsidTr="004260D8">
        <w:trPr>
          <w:trHeight w:val="870"/>
        </w:trPr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360F1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Radiografía Industrial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ADE5B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3CF8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63A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38F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B6067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71462D9E" w14:textId="77777777" w:rsidTr="004260D8">
        <w:trPr>
          <w:trHeight w:val="880"/>
        </w:trPr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C3813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8031B4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FFA986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173911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534A5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14DE6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2E72961C" w14:textId="77777777" w:rsidTr="004260D8">
        <w:trPr>
          <w:trHeight w:val="88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510807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 Visual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DB14F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Materiales metálicos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780974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0F743E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EB44D6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CF88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36592C3D" w14:textId="77777777" w:rsidTr="004260D8">
        <w:trPr>
          <w:trHeight w:val="88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573C1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lastRenderedPageBreak/>
              <w:t>Ultrasonido – Phased Array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6AD2B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10E46C7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BBE1962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2</w:t>
            </w: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br/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6E09D51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008A9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  <w:tr w:rsidR="007C3724" w:rsidRPr="007C3724" w14:paraId="0A98CEB9" w14:textId="77777777" w:rsidTr="004260D8">
        <w:trPr>
          <w:trHeight w:val="117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02E8C5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Ultrasonido limitado a medición de espesores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8816C" w14:textId="77777777" w:rsidR="007C3724" w:rsidRPr="007C3724" w:rsidRDefault="007C3724" w:rsidP="007C3724">
            <w:pPr>
              <w:spacing w:after="0" w:line="240" w:lineRule="auto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Ensayos previos y durante el servicio, que incluyen los de fabricación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79B405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FC0EF7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D6E9D5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54A86" w14:textId="77777777" w:rsidR="007C3724" w:rsidRPr="007C3724" w:rsidRDefault="007C3724" w:rsidP="007C3724">
            <w:pPr>
              <w:spacing w:after="0" w:line="240" w:lineRule="auto"/>
              <w:jc w:val="center"/>
              <w:rPr>
                <w:rFonts w:eastAsia="Times New Roman" w:cstheme="minorHAnsi"/>
                <w:color w:val="404040" w:themeColor="text1" w:themeTint="BF"/>
                <w:lang w:eastAsia="es-AR"/>
              </w:rPr>
            </w:pPr>
            <w:r w:rsidRPr="007C3724">
              <w:rPr>
                <w:rFonts w:eastAsia="Times New Roman" w:cstheme="minorHAnsi"/>
                <w:color w:val="404040" w:themeColor="text1" w:themeTint="BF"/>
                <w:lang w:eastAsia="es-AR"/>
              </w:rPr>
              <w:t> </w:t>
            </w:r>
          </w:p>
        </w:tc>
      </w:tr>
    </w:tbl>
    <w:p w14:paraId="095DFEF7" w14:textId="77777777" w:rsidR="00CE45EC" w:rsidRDefault="00CE45EC" w:rsidP="00D628ED">
      <w:pPr>
        <w:tabs>
          <w:tab w:val="left" w:pos="9922"/>
        </w:tabs>
        <w:ind w:right="141"/>
        <w:rPr>
          <w:color w:val="595959" w:themeColor="text1" w:themeTint="A6"/>
          <w:sz w:val="24"/>
          <w:szCs w:val="24"/>
        </w:rPr>
      </w:pPr>
    </w:p>
    <w:p w14:paraId="6F6B5B0F" w14:textId="48D3E767" w:rsidR="00CE45EC" w:rsidRPr="00CE45EC" w:rsidRDefault="00CE45EC" w:rsidP="00CE45E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45EC">
        <w:rPr>
          <w:b/>
          <w:sz w:val="24"/>
          <w:szCs w:val="24"/>
          <w:lang w:val="es-ES"/>
        </w:rPr>
        <w:t>CNEA</w:t>
      </w:r>
      <w:r w:rsidRPr="00CE45EC">
        <w:rPr>
          <w:sz w:val="24"/>
          <w:szCs w:val="24"/>
          <w:lang w:val="es-ES"/>
        </w:rPr>
        <w:t>: Ing</w:t>
      </w:r>
      <w:r w:rsidR="00F9500D">
        <w:rPr>
          <w:sz w:val="24"/>
          <w:szCs w:val="24"/>
          <w:lang w:val="es-ES"/>
        </w:rPr>
        <w:t>.</w:t>
      </w:r>
      <w:r w:rsidRPr="00CE45EC">
        <w:rPr>
          <w:sz w:val="24"/>
          <w:szCs w:val="24"/>
          <w:lang w:val="es-ES"/>
        </w:rPr>
        <w:t xml:space="preserve"> Fernando Gribaldo – email: </w:t>
      </w:r>
      <w:hyperlink r:id="rId11" w:history="1">
        <w:r w:rsidRPr="00CE45EC">
          <w:rPr>
            <w:rStyle w:val="Hipervnculo"/>
            <w:sz w:val="24"/>
            <w:szCs w:val="24"/>
            <w:lang w:val="es-ES"/>
          </w:rPr>
          <w:t>gribaldo@cnea.gov.ar</w:t>
        </w:r>
      </w:hyperlink>
      <w:r w:rsidRPr="00CE45EC">
        <w:rPr>
          <w:sz w:val="24"/>
          <w:szCs w:val="24"/>
          <w:lang w:val="es-ES"/>
        </w:rPr>
        <w:t xml:space="preserve"> – tel</w:t>
      </w:r>
      <w:r>
        <w:rPr>
          <w:sz w:val="24"/>
          <w:szCs w:val="24"/>
          <w:lang w:val="es-ES"/>
        </w:rPr>
        <w:t>.</w:t>
      </w:r>
      <w:r w:rsidRPr="00CE45EC">
        <w:rPr>
          <w:sz w:val="24"/>
          <w:szCs w:val="24"/>
          <w:lang w:val="es-ES"/>
        </w:rPr>
        <w:t xml:space="preserve"> +54 11 6772-7494</w:t>
      </w:r>
    </w:p>
    <w:p w14:paraId="5389452D" w14:textId="2DF25D54" w:rsidR="00CE45EC" w:rsidRPr="00CE45EC" w:rsidRDefault="00CE45EC" w:rsidP="00CE45E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45EC">
        <w:rPr>
          <w:b/>
          <w:sz w:val="24"/>
          <w:szCs w:val="24"/>
          <w:lang w:val="es-ES"/>
        </w:rPr>
        <w:t>UTN DELTA</w:t>
      </w:r>
      <w:r w:rsidRPr="00CE45EC">
        <w:rPr>
          <w:sz w:val="24"/>
          <w:szCs w:val="24"/>
          <w:lang w:val="es-ES"/>
        </w:rPr>
        <w:t xml:space="preserve">: Ing. Claudio Carballal – email: </w:t>
      </w:r>
      <w:hyperlink r:id="rId12" w:history="1">
        <w:r w:rsidRPr="00CE45EC">
          <w:rPr>
            <w:rStyle w:val="Hipervnculo"/>
            <w:sz w:val="24"/>
            <w:szCs w:val="24"/>
            <w:lang w:val="es-ES"/>
          </w:rPr>
          <w:t>oca.end@frd.utn.edu.ar</w:t>
        </w:r>
      </w:hyperlink>
      <w:r w:rsidRPr="00CE45EC">
        <w:rPr>
          <w:sz w:val="24"/>
          <w:szCs w:val="24"/>
          <w:lang w:val="es-ES"/>
        </w:rPr>
        <w:t xml:space="preserve"> – tel</w:t>
      </w:r>
      <w:r>
        <w:rPr>
          <w:sz w:val="24"/>
          <w:szCs w:val="24"/>
          <w:lang w:val="es-ES"/>
        </w:rPr>
        <w:t>.</w:t>
      </w:r>
      <w:r w:rsidRPr="00CE45EC">
        <w:rPr>
          <w:sz w:val="24"/>
          <w:szCs w:val="24"/>
          <w:lang w:val="es-ES"/>
        </w:rPr>
        <w:t xml:space="preserve"> + 54 3489 420244 / 420400 int</w:t>
      </w:r>
      <w:r>
        <w:rPr>
          <w:sz w:val="24"/>
          <w:szCs w:val="24"/>
          <w:lang w:val="es-ES"/>
        </w:rPr>
        <w:t>.</w:t>
      </w:r>
      <w:r w:rsidRPr="00CE45EC">
        <w:rPr>
          <w:sz w:val="24"/>
          <w:szCs w:val="24"/>
          <w:lang w:val="es-ES"/>
        </w:rPr>
        <w:t xml:space="preserve"> 5103</w:t>
      </w:r>
    </w:p>
    <w:p w14:paraId="43EA8311" w14:textId="08740F30" w:rsidR="00CE45EC" w:rsidRPr="00CE45EC" w:rsidRDefault="00CE45EC" w:rsidP="00CE45EC">
      <w:pPr>
        <w:pStyle w:val="Prrafodelista"/>
        <w:numPr>
          <w:ilvl w:val="0"/>
          <w:numId w:val="1"/>
        </w:numPr>
        <w:rPr>
          <w:sz w:val="24"/>
          <w:szCs w:val="24"/>
          <w:lang w:val="en-US"/>
        </w:rPr>
      </w:pPr>
      <w:r w:rsidRPr="00CE45EC">
        <w:rPr>
          <w:b/>
          <w:sz w:val="24"/>
          <w:szCs w:val="24"/>
          <w:lang w:val="en-US"/>
        </w:rPr>
        <w:t>ITREN – Mendoza</w:t>
      </w:r>
      <w:r w:rsidRPr="00CE45EC">
        <w:rPr>
          <w:sz w:val="24"/>
          <w:szCs w:val="24"/>
          <w:lang w:val="en-US"/>
        </w:rPr>
        <w:t xml:space="preserve">: Ing. Jorge Dignani – email: </w:t>
      </w:r>
      <w:hyperlink r:id="rId13" w:history="1">
        <w:r w:rsidRPr="00CE45EC">
          <w:rPr>
            <w:rStyle w:val="Hipervnculo"/>
            <w:sz w:val="24"/>
            <w:szCs w:val="24"/>
            <w:lang w:val="en-US"/>
          </w:rPr>
          <w:t>itren@frm.utn.edu.ar</w:t>
        </w:r>
      </w:hyperlink>
      <w:r w:rsidRPr="00CE45EC">
        <w:rPr>
          <w:sz w:val="24"/>
          <w:szCs w:val="24"/>
          <w:lang w:val="en-US"/>
        </w:rPr>
        <w:t xml:space="preserve"> – tel</w:t>
      </w:r>
      <w:r>
        <w:rPr>
          <w:sz w:val="24"/>
          <w:szCs w:val="24"/>
          <w:lang w:val="en-US"/>
        </w:rPr>
        <w:t>.</w:t>
      </w:r>
      <w:r w:rsidRPr="00CE45EC">
        <w:rPr>
          <w:sz w:val="24"/>
          <w:szCs w:val="24"/>
          <w:lang w:val="en-US"/>
        </w:rPr>
        <w:t xml:space="preserve"> +54 261 5244525 / 5244500 int. 125</w:t>
      </w:r>
    </w:p>
    <w:p w14:paraId="6A794171" w14:textId="5B989AB6" w:rsidR="00CE45EC" w:rsidRPr="00CE45EC" w:rsidRDefault="00CE45EC" w:rsidP="00CE45E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E45EC">
        <w:rPr>
          <w:b/>
          <w:sz w:val="24"/>
          <w:szCs w:val="24"/>
        </w:rPr>
        <w:t>LEND UNC (Universidad Nacional del Comahue) – Neuquén</w:t>
      </w:r>
      <w:r w:rsidRPr="00CE45EC">
        <w:rPr>
          <w:sz w:val="24"/>
          <w:szCs w:val="24"/>
        </w:rPr>
        <w:t xml:space="preserve">: Sr. Alejandro Montenegro – email: </w:t>
      </w:r>
      <w:hyperlink r:id="rId14" w:history="1">
        <w:r w:rsidRPr="00CE45EC">
          <w:rPr>
            <w:rStyle w:val="Hipervnculo"/>
            <w:sz w:val="24"/>
            <w:szCs w:val="24"/>
          </w:rPr>
          <w:t>alejandromontenegro.lend@gmail.com</w:t>
        </w:r>
      </w:hyperlink>
      <w:r w:rsidRPr="00CE45EC">
        <w:rPr>
          <w:sz w:val="24"/>
          <w:szCs w:val="24"/>
        </w:rPr>
        <w:t xml:space="preserve"> – tel</w:t>
      </w:r>
      <w:r>
        <w:rPr>
          <w:sz w:val="24"/>
          <w:szCs w:val="24"/>
        </w:rPr>
        <w:t>.</w:t>
      </w:r>
      <w:r w:rsidRPr="00CE45EC">
        <w:rPr>
          <w:sz w:val="24"/>
          <w:szCs w:val="24"/>
        </w:rPr>
        <w:t xml:space="preserve"> +54 298 4528399</w:t>
      </w:r>
    </w:p>
    <w:p w14:paraId="71995A0C" w14:textId="77777777" w:rsidR="00CE45EC" w:rsidRDefault="00CE45EC" w:rsidP="00D628ED">
      <w:pPr>
        <w:tabs>
          <w:tab w:val="left" w:pos="9922"/>
        </w:tabs>
        <w:ind w:right="141"/>
        <w:rPr>
          <w:color w:val="595959" w:themeColor="text1" w:themeTint="A6"/>
          <w:sz w:val="24"/>
          <w:szCs w:val="24"/>
        </w:rPr>
      </w:pPr>
    </w:p>
    <w:p w14:paraId="3022D1F5" w14:textId="77777777" w:rsidR="00CE45EC" w:rsidRDefault="00CE45EC" w:rsidP="00D628ED">
      <w:pPr>
        <w:tabs>
          <w:tab w:val="left" w:pos="9922"/>
        </w:tabs>
        <w:ind w:right="141"/>
        <w:rPr>
          <w:color w:val="595959" w:themeColor="text1" w:themeTint="A6"/>
          <w:sz w:val="24"/>
          <w:szCs w:val="24"/>
        </w:rPr>
      </w:pPr>
    </w:p>
    <w:sectPr w:rsidR="00CE45EC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839C" w14:textId="77777777" w:rsidR="00FA0371" w:rsidRDefault="00FA0371" w:rsidP="00E60905">
      <w:pPr>
        <w:spacing w:after="0" w:line="240" w:lineRule="auto"/>
      </w:pPr>
      <w:r>
        <w:separator/>
      </w:r>
    </w:p>
  </w:endnote>
  <w:endnote w:type="continuationSeparator" w:id="0">
    <w:p w14:paraId="4D549F8B" w14:textId="77777777" w:rsidR="00FA0371" w:rsidRDefault="00FA0371" w:rsidP="00E60905">
      <w:pPr>
        <w:spacing w:after="0" w:line="240" w:lineRule="auto"/>
      </w:pPr>
      <w:r>
        <w:continuationSeparator/>
      </w:r>
    </w:p>
  </w:endnote>
  <w:endnote w:type="continuationNotice" w:id="1">
    <w:p w14:paraId="46E6EE75" w14:textId="77777777" w:rsidR="00FA0371" w:rsidRDefault="00FA0371" w:rsidP="003D7A8C">
      <w:pPr>
        <w:pStyle w:val="Encabezad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E1D51E" wp14:editId="06B9AFB3">
            <wp:simplePos x="0" y="0"/>
            <wp:positionH relativeFrom="column">
              <wp:posOffset>-890432</wp:posOffset>
            </wp:positionH>
            <wp:positionV relativeFrom="paragraph">
              <wp:posOffset>-438947</wp:posOffset>
            </wp:positionV>
            <wp:extent cx="7527290" cy="9739423"/>
            <wp:effectExtent l="0" t="0" r="3810" b="1905"/>
            <wp:wrapNone/>
            <wp:docPr id="1705303107" name="Imagen 170530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3-01.jpg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9"/>
                    <a:stretch/>
                  </pic:blipFill>
                  <pic:spPr bwMode="auto">
                    <a:xfrm>
                      <a:off x="0" y="0"/>
                      <a:ext cx="7546860" cy="9764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6E801" w14:textId="77777777" w:rsidR="00FA0371" w:rsidRDefault="00FA0371">
      <w:pPr>
        <w:pStyle w:val="Encabezado"/>
      </w:pPr>
    </w:p>
    <w:p w14:paraId="350F3E9D" w14:textId="77777777" w:rsidR="00FA0371" w:rsidRDefault="00FA0371">
      <w:pPr>
        <w:pStyle w:val="Encabezad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408D" w14:textId="77777777" w:rsidR="00FA0371" w:rsidRDefault="00FA0371" w:rsidP="00E60905">
      <w:pPr>
        <w:spacing w:after="0" w:line="240" w:lineRule="auto"/>
      </w:pPr>
      <w:r>
        <w:separator/>
      </w:r>
    </w:p>
  </w:footnote>
  <w:footnote w:type="continuationSeparator" w:id="0">
    <w:p w14:paraId="220C74B6" w14:textId="77777777" w:rsidR="00FA0371" w:rsidRDefault="00FA0371" w:rsidP="00E6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A6563"/>
    <w:multiLevelType w:val="hybridMultilevel"/>
    <w:tmpl w:val="BE3444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FE"/>
    <w:rsid w:val="000D153D"/>
    <w:rsid w:val="001C0928"/>
    <w:rsid w:val="001E25DB"/>
    <w:rsid w:val="001E7A62"/>
    <w:rsid w:val="00253159"/>
    <w:rsid w:val="00253617"/>
    <w:rsid w:val="0033343C"/>
    <w:rsid w:val="003714FE"/>
    <w:rsid w:val="003D7A8C"/>
    <w:rsid w:val="004260D8"/>
    <w:rsid w:val="004520F7"/>
    <w:rsid w:val="0046339A"/>
    <w:rsid w:val="00486EC3"/>
    <w:rsid w:val="00490538"/>
    <w:rsid w:val="004A068E"/>
    <w:rsid w:val="00545EE0"/>
    <w:rsid w:val="006245B3"/>
    <w:rsid w:val="006337AB"/>
    <w:rsid w:val="007114F7"/>
    <w:rsid w:val="007C3724"/>
    <w:rsid w:val="00843AC3"/>
    <w:rsid w:val="00883B67"/>
    <w:rsid w:val="008C1227"/>
    <w:rsid w:val="009844D4"/>
    <w:rsid w:val="00991FAC"/>
    <w:rsid w:val="009E26E9"/>
    <w:rsid w:val="00A12AC5"/>
    <w:rsid w:val="00A6363F"/>
    <w:rsid w:val="00B7380B"/>
    <w:rsid w:val="00CA44A1"/>
    <w:rsid w:val="00CE45EC"/>
    <w:rsid w:val="00D628ED"/>
    <w:rsid w:val="00D907D9"/>
    <w:rsid w:val="00E60905"/>
    <w:rsid w:val="00E8491A"/>
    <w:rsid w:val="00E937A7"/>
    <w:rsid w:val="00F150C1"/>
    <w:rsid w:val="00F9500D"/>
    <w:rsid w:val="00FA0371"/>
    <w:rsid w:val="00FC43AF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04643"/>
  <w15:docId w15:val="{44151C85-1AB6-054E-8E5B-9A19666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4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0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905"/>
  </w:style>
  <w:style w:type="paragraph" w:styleId="Piedepgina">
    <w:name w:val="footer"/>
    <w:basedOn w:val="Normal"/>
    <w:link w:val="PiedepginaCar"/>
    <w:uiPriority w:val="99"/>
    <w:unhideWhenUsed/>
    <w:rsid w:val="00E609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905"/>
  </w:style>
  <w:style w:type="character" w:styleId="Hipervnculo">
    <w:name w:val="Hyperlink"/>
    <w:basedOn w:val="Fuentedeprrafopredeter"/>
    <w:uiPriority w:val="99"/>
    <w:unhideWhenUsed/>
    <w:rsid w:val="00D628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28E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E4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ren@frm.utn.edu.a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a.end@frd.utn.edu.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ibaldo@cnea.gov.a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jandromontenegro.lend@gmail.com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A1F8B6E1E2F84C8D14F774815423F5" ma:contentTypeVersion="16" ma:contentTypeDescription="Crear nuevo documento." ma:contentTypeScope="" ma:versionID="647c997fa7709c9f1bc071ef7b32057a">
  <xsd:schema xmlns:xsd="http://www.w3.org/2001/XMLSchema" xmlns:xs="http://www.w3.org/2001/XMLSchema" xmlns:p="http://schemas.microsoft.com/office/2006/metadata/properties" xmlns:ns2="fb22bf32-1097-4dfc-b09e-1420b9ad4f2f" xmlns:ns3="c4198e53-fe95-49d3-bcf3-e07efb74d2f9" targetNamespace="http://schemas.microsoft.com/office/2006/metadata/properties" ma:root="true" ma:fieldsID="53061f067052aba8302d46711c545342" ns2:_="" ns3:_="">
    <xsd:import namespace="fb22bf32-1097-4dfc-b09e-1420b9ad4f2f"/>
    <xsd:import namespace="c4198e53-fe95-49d3-bcf3-e07efb74d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bf32-1097-4dfc-b09e-1420b9ad4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4be8a80-d68b-43f9-8c28-ff3cebaa8486}" ma:internalName="TaxCatchAll" ma:showField="CatchAllData" ma:web="fb22bf32-1097-4dfc-b09e-1420b9ad4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8e53-fe95-49d3-bcf3-e07efb74d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4d462-8fc1-446a-88ad-76b12399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2bf32-1097-4dfc-b09e-1420b9ad4f2f" xsi:nil="true"/>
    <lcf76f155ced4ddcb4097134ff3c332f xmlns="c4198e53-fe95-49d3-bcf3-e07efb74d2f9">
      <Terms xmlns="http://schemas.microsoft.com/office/infopath/2007/PartnerControls"/>
    </lcf76f155ced4ddcb4097134ff3c332f>
    <_dlc_DocId xmlns="fb22bf32-1097-4dfc-b09e-1420b9ad4f2f">NRSCWYCFNXY2-797572205-273126</_dlc_DocId>
    <_dlc_DocIdUrl xmlns="fb22bf32-1097-4dfc-b09e-1420b9ad4f2f">
      <Url>https://iram365.sharepoint.com/sites/Certificacion/_layouts/15/DocIdRedir.aspx?ID=NRSCWYCFNXY2-797572205-273126</Url>
      <Description>NRSCWYCFNXY2-797572205-273126</Description>
    </_dlc_DocIdUrl>
  </documentManagement>
</p:properties>
</file>

<file path=customXml/itemProps1.xml><?xml version="1.0" encoding="utf-8"?>
<ds:datastoreItem xmlns:ds="http://schemas.openxmlformats.org/officeDocument/2006/customXml" ds:itemID="{6300CA72-076C-41A7-A474-B042B5645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2bf32-1097-4dfc-b09e-1420b9ad4f2f"/>
    <ds:schemaRef ds:uri="c4198e53-fe95-49d3-bcf3-e07efb74d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EA430-4696-4346-80BF-23EC48DF9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296AF-19EE-4CAF-827C-487962F968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E2A7FF-36FF-4910-856B-2EF0D6D830DF}">
  <ds:schemaRefs>
    <ds:schemaRef ds:uri="http://schemas.microsoft.com/office/2006/metadata/properties"/>
    <ds:schemaRef ds:uri="http://schemas.microsoft.com/office/infopath/2007/PartnerControls"/>
    <ds:schemaRef ds:uri="fb22bf32-1097-4dfc-b09e-1420b9ad4f2f"/>
    <ds:schemaRef ds:uri="c4198e53-fe95-49d3-bcf3-e07efb74d2f9"/>
  </ds:schemaRefs>
</ds:datastoreItem>
</file>

<file path=docMetadata/LabelInfo.xml><?xml version="1.0" encoding="utf-8"?>
<clbl:labelList xmlns:clbl="http://schemas.microsoft.com/office/2020/mipLabelMetadata">
  <clbl:label id="{cdc0ab6c-2d96-4660-8f60-7db4a38c9e48}" enabled="0" method="" siteId="{cdc0ab6c-2d96-4660-8f60-7db4a38c9e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1649</Characters>
  <Application>Microsoft Office Word</Application>
  <DocSecurity>0</DocSecurity>
  <Lines>53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SCAGNETTI</dc:creator>
  <cp:lastModifiedBy>MARIELA MENDEZ</cp:lastModifiedBy>
  <cp:revision>9</cp:revision>
  <cp:lastPrinted>2012-12-03T19:41:00Z</cp:lastPrinted>
  <dcterms:created xsi:type="dcterms:W3CDTF">2025-10-16T00:26:00Z</dcterms:created>
  <dcterms:modified xsi:type="dcterms:W3CDTF">2025-10-16T00:51:00Z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0x0101002CA1F8B6E1E2F84C8D14F774815423F5</vt:lpwstr>
  </property>
  <property fmtid="{D5CDD505-2E9C-101B-9397-08002B2CF9AE}" pid="3" name="MediaServiceImageTags">
    <vt:lpwstr/>
  </property>
  <property fmtid="{D5CDD505-2E9C-101B-9397-08002B2CF9AE}" pid="4" name="_dlc_DocIdItemGuid">
    <vt:lpwstr>21775c05-a6d3-4ff4-8114-a6a01b1b1a9c</vt:lpwstr>
  </property>
</Properties>
</file>